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F5B64" w14:textId="77777777" w:rsidR="002F1AC5" w:rsidRDefault="003914F7">
      <w:r>
        <w:t xml:space="preserve"> </w:t>
      </w:r>
    </w:p>
    <w:p w14:paraId="7CCF5B65" w14:textId="77777777" w:rsidR="006A69B3" w:rsidRDefault="006A69B3" w:rsidP="004C71BB">
      <w:pPr>
        <w:jc w:val="center"/>
        <w:rPr>
          <w:b/>
        </w:rPr>
      </w:pPr>
    </w:p>
    <w:p w14:paraId="7CCF5B66" w14:textId="77777777" w:rsidR="008F15A4" w:rsidRDefault="008F15A4" w:rsidP="00DD3226"/>
    <w:p w14:paraId="7CCF5B67" w14:textId="77777777" w:rsidR="008F15A4" w:rsidRDefault="008F15A4" w:rsidP="00DD3226"/>
    <w:p w14:paraId="7CCF5B68" w14:textId="77777777" w:rsidR="008F15A4" w:rsidRDefault="006754D2" w:rsidP="00DD3226">
      <w:r>
        <w:rPr>
          <w:b/>
          <w:noProof/>
        </w:rPr>
        <w:drawing>
          <wp:inline distT="0" distB="0" distL="0" distR="0" wp14:anchorId="7CCF5BC4" wp14:editId="7CCF5BC5">
            <wp:extent cx="5810250" cy="141922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5B69" w14:textId="77777777" w:rsidR="00994202" w:rsidRPr="00994202" w:rsidRDefault="00994202" w:rsidP="00994202"/>
    <w:p w14:paraId="7CCF5B6A" w14:textId="77777777" w:rsidR="00994202" w:rsidRPr="00994202" w:rsidRDefault="00994202" w:rsidP="00994202"/>
    <w:p w14:paraId="7CCF5B6B" w14:textId="77777777" w:rsidR="00B65599" w:rsidRDefault="00B65599" w:rsidP="00B65599">
      <w:pPr>
        <w:jc w:val="center"/>
        <w:rPr>
          <w:b/>
        </w:rPr>
      </w:pPr>
    </w:p>
    <w:p w14:paraId="7CCF5B6C" w14:textId="77777777" w:rsidR="00B65599" w:rsidRDefault="00B65599" w:rsidP="00B65599">
      <w:pPr>
        <w:jc w:val="center"/>
        <w:rPr>
          <w:b/>
        </w:rPr>
      </w:pPr>
    </w:p>
    <w:p w14:paraId="7CCF5B6D" w14:textId="77777777" w:rsidR="00B65599" w:rsidRDefault="00B65599" w:rsidP="00B65599">
      <w:pPr>
        <w:jc w:val="center"/>
        <w:rPr>
          <w:b/>
        </w:rPr>
      </w:pPr>
    </w:p>
    <w:p w14:paraId="7CCF5B6E" w14:textId="77777777" w:rsidR="00B65599" w:rsidRDefault="00B65599" w:rsidP="00B65599">
      <w:pPr>
        <w:jc w:val="center"/>
        <w:rPr>
          <w:b/>
        </w:rPr>
      </w:pPr>
    </w:p>
    <w:p w14:paraId="7CCF5B6F" w14:textId="77777777" w:rsidR="00B65599" w:rsidRDefault="00B65599" w:rsidP="00B65599">
      <w:pPr>
        <w:tabs>
          <w:tab w:val="left" w:pos="3723"/>
        </w:tabs>
        <w:rPr>
          <w:b/>
        </w:rPr>
      </w:pPr>
      <w:r>
        <w:rPr>
          <w:b/>
        </w:rPr>
        <w:tab/>
      </w:r>
    </w:p>
    <w:p w14:paraId="7CCF5B70" w14:textId="77777777" w:rsidR="00B65599" w:rsidRPr="004C71BB" w:rsidRDefault="00B65599" w:rsidP="00B65599">
      <w:pPr>
        <w:jc w:val="center"/>
        <w:rPr>
          <w:b/>
        </w:rPr>
      </w:pPr>
      <w:r w:rsidRPr="004C71BB">
        <w:rPr>
          <w:b/>
        </w:rPr>
        <w:t>PLANIFICAREA COLOCVIULUI DE ADMITERE LA GRADUL I</w:t>
      </w:r>
    </w:p>
    <w:p w14:paraId="7CCF5B71" w14:textId="77777777" w:rsidR="00B65599" w:rsidRDefault="00B65599" w:rsidP="00B65599">
      <w:pPr>
        <w:jc w:val="center"/>
        <w:rPr>
          <w:b/>
        </w:rPr>
      </w:pPr>
      <w:r>
        <w:rPr>
          <w:b/>
        </w:rPr>
        <w:t xml:space="preserve">SERIA </w:t>
      </w:r>
      <w:r w:rsidR="009233CF">
        <w:rPr>
          <w:b/>
        </w:rPr>
        <w:t>202</w:t>
      </w:r>
      <w:r w:rsidR="004860A6">
        <w:rPr>
          <w:b/>
        </w:rPr>
        <w:t>3</w:t>
      </w:r>
      <w:r w:rsidR="009233CF">
        <w:rPr>
          <w:b/>
        </w:rPr>
        <w:t>-</w:t>
      </w:r>
      <w:r w:rsidR="004860A6">
        <w:rPr>
          <w:b/>
        </w:rPr>
        <w:t>2025</w:t>
      </w:r>
    </w:p>
    <w:p w14:paraId="7CCF5B72" w14:textId="77777777" w:rsidR="004860A6" w:rsidRDefault="004860A6" w:rsidP="00B65599">
      <w:pPr>
        <w:jc w:val="center"/>
        <w:rPr>
          <w:b/>
        </w:rPr>
      </w:pPr>
    </w:p>
    <w:p w14:paraId="7CCF5B73" w14:textId="77777777" w:rsidR="006754D2" w:rsidRDefault="006754D2" w:rsidP="00B65599">
      <w:pPr>
        <w:jc w:val="center"/>
        <w:rPr>
          <w:b/>
        </w:rPr>
      </w:pPr>
    </w:p>
    <w:tbl>
      <w:tblPr>
        <w:tblStyle w:val="TableGrid"/>
        <w:tblW w:w="6394" w:type="dxa"/>
        <w:jc w:val="center"/>
        <w:tblBorders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351"/>
        <w:gridCol w:w="1613"/>
        <w:gridCol w:w="990"/>
        <w:gridCol w:w="1440"/>
      </w:tblGrid>
      <w:tr w:rsidR="004860A6" w:rsidRPr="008E3F0B" w14:paraId="7CCF5B79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74" w14:textId="77777777" w:rsidR="004860A6" w:rsidRPr="008E3F0B" w:rsidRDefault="004860A6" w:rsidP="003667D2">
            <w:pPr>
              <w:jc w:val="center"/>
              <w:rPr>
                <w:b/>
                <w:sz w:val="24"/>
                <w:szCs w:val="24"/>
              </w:rPr>
            </w:pPr>
            <w:r w:rsidRPr="008E3F0B">
              <w:rPr>
                <w:b/>
                <w:sz w:val="24"/>
                <w:szCs w:val="24"/>
              </w:rPr>
              <w:t xml:space="preserve">Specializarea </w:t>
            </w:r>
          </w:p>
          <w:p w14:paraId="7CCF5B75" w14:textId="77777777" w:rsidR="004860A6" w:rsidRPr="008E3F0B" w:rsidRDefault="004860A6" w:rsidP="003667D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7CCF5B76" w14:textId="77777777" w:rsidR="004860A6" w:rsidRPr="008E3F0B" w:rsidRDefault="004860A6" w:rsidP="003667D2">
            <w:pPr>
              <w:jc w:val="center"/>
              <w:rPr>
                <w:b/>
                <w:sz w:val="24"/>
                <w:szCs w:val="24"/>
              </w:rPr>
            </w:pPr>
            <w:r w:rsidRPr="008E3F0B">
              <w:rPr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990" w:type="dxa"/>
            <w:vAlign w:val="center"/>
          </w:tcPr>
          <w:p w14:paraId="7CCF5B77" w14:textId="77777777" w:rsidR="004860A6" w:rsidRPr="008E3F0B" w:rsidRDefault="004860A6" w:rsidP="003667D2">
            <w:pPr>
              <w:jc w:val="center"/>
              <w:rPr>
                <w:b/>
                <w:sz w:val="24"/>
                <w:szCs w:val="24"/>
              </w:rPr>
            </w:pPr>
            <w:r w:rsidRPr="008E3F0B">
              <w:rPr>
                <w:b/>
                <w:sz w:val="24"/>
                <w:szCs w:val="24"/>
              </w:rPr>
              <w:t>Ora</w:t>
            </w:r>
          </w:p>
        </w:tc>
        <w:tc>
          <w:tcPr>
            <w:tcW w:w="1440" w:type="dxa"/>
            <w:vAlign w:val="center"/>
          </w:tcPr>
          <w:p w14:paraId="7CCF5B78" w14:textId="77777777" w:rsidR="004860A6" w:rsidRPr="008E3F0B" w:rsidRDefault="004860A6" w:rsidP="003667D2">
            <w:pPr>
              <w:jc w:val="center"/>
              <w:rPr>
                <w:b/>
              </w:rPr>
            </w:pPr>
            <w:r w:rsidRPr="008E3F0B">
              <w:rPr>
                <w:b/>
              </w:rPr>
              <w:t>Sala</w:t>
            </w:r>
          </w:p>
        </w:tc>
      </w:tr>
      <w:tr w:rsidR="004860A6" w:rsidRPr="008E3F0B" w14:paraId="7CCF5B7F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7A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Educatoare/Instit./</w:t>
            </w:r>
          </w:p>
          <w:p w14:paraId="7CCF5B7B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Prof. PIPP  </w:t>
            </w:r>
          </w:p>
        </w:tc>
        <w:tc>
          <w:tcPr>
            <w:tcW w:w="1613" w:type="dxa"/>
            <w:vAlign w:val="center"/>
          </w:tcPr>
          <w:p w14:paraId="7CCF5B7C" w14:textId="77777777" w:rsidR="004860A6" w:rsidRPr="00EE4A77" w:rsidRDefault="004860A6" w:rsidP="003667D2">
            <w:pPr>
              <w:jc w:val="center"/>
            </w:pPr>
            <w:r w:rsidRPr="00EE4A77">
              <w:t>01.02.2023</w:t>
            </w:r>
          </w:p>
        </w:tc>
        <w:tc>
          <w:tcPr>
            <w:tcW w:w="990" w:type="dxa"/>
            <w:vAlign w:val="center"/>
          </w:tcPr>
          <w:p w14:paraId="7CCF5B7D" w14:textId="77777777" w:rsidR="004860A6" w:rsidRPr="00EE4A77" w:rsidRDefault="004860A6" w:rsidP="003667D2">
            <w:pPr>
              <w:jc w:val="center"/>
            </w:pPr>
            <w:r w:rsidRPr="00EE4A77">
              <w:t>9.00</w:t>
            </w:r>
          </w:p>
        </w:tc>
        <w:tc>
          <w:tcPr>
            <w:tcW w:w="1440" w:type="dxa"/>
            <w:vAlign w:val="center"/>
          </w:tcPr>
          <w:p w14:paraId="7CCF5B7E" w14:textId="77777777" w:rsidR="004860A6" w:rsidRPr="00EE4A77" w:rsidRDefault="004860A6" w:rsidP="003667D2">
            <w:pPr>
              <w:jc w:val="center"/>
            </w:pPr>
            <w:r w:rsidRPr="00EE4A77">
              <w:t>DP13</w:t>
            </w:r>
          </w:p>
        </w:tc>
      </w:tr>
      <w:tr w:rsidR="004860A6" w:rsidRPr="008E3F0B" w14:paraId="7CCF5B85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80" w14:textId="77777777" w:rsidR="004860A6" w:rsidRPr="00EE4A77" w:rsidRDefault="004860A6" w:rsidP="003667D2">
            <w:pPr>
              <w:jc w:val="center"/>
              <w:rPr>
                <w:sz w:val="24"/>
                <w:szCs w:val="24"/>
                <w:lang w:val="en-US"/>
              </w:rPr>
            </w:pPr>
            <w:r w:rsidRPr="00EE4A77">
              <w:rPr>
                <w:sz w:val="24"/>
                <w:szCs w:val="24"/>
              </w:rPr>
              <w:t xml:space="preserve">Învăţători/Instit. </w:t>
            </w:r>
            <w:r w:rsidRPr="00EE4A77">
              <w:rPr>
                <w:sz w:val="24"/>
                <w:szCs w:val="24"/>
                <w:lang w:val="en-US"/>
              </w:rPr>
              <w:t xml:space="preserve">+ </w:t>
            </w:r>
          </w:p>
          <w:p w14:paraId="7CCF5B81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  <w:lang w:val="en-US"/>
              </w:rPr>
              <w:t xml:space="preserve">Prof. PIPP </w:t>
            </w:r>
          </w:p>
        </w:tc>
        <w:tc>
          <w:tcPr>
            <w:tcW w:w="1613" w:type="dxa"/>
            <w:vAlign w:val="center"/>
          </w:tcPr>
          <w:p w14:paraId="7CCF5B82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02.02.2023</w:t>
            </w:r>
          </w:p>
        </w:tc>
        <w:tc>
          <w:tcPr>
            <w:tcW w:w="990" w:type="dxa"/>
            <w:vAlign w:val="center"/>
          </w:tcPr>
          <w:p w14:paraId="7CCF5B83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9.00</w:t>
            </w:r>
          </w:p>
        </w:tc>
        <w:tc>
          <w:tcPr>
            <w:tcW w:w="1440" w:type="dxa"/>
            <w:vAlign w:val="center"/>
          </w:tcPr>
          <w:p w14:paraId="7CCF5B84" w14:textId="77777777" w:rsidR="004860A6" w:rsidRPr="00EE4A77" w:rsidRDefault="004860A6" w:rsidP="003667D2">
            <w:pPr>
              <w:jc w:val="center"/>
            </w:pPr>
            <w:r w:rsidRPr="00EE4A77">
              <w:t>D224</w:t>
            </w:r>
          </w:p>
        </w:tc>
      </w:tr>
      <w:tr w:rsidR="004860A6" w:rsidRPr="008E3F0B" w14:paraId="7CCF5B8A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86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Lb. și lit. română </w:t>
            </w:r>
          </w:p>
        </w:tc>
        <w:tc>
          <w:tcPr>
            <w:tcW w:w="1613" w:type="dxa"/>
            <w:vAlign w:val="center"/>
          </w:tcPr>
          <w:p w14:paraId="7CCF5B87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02.02.2023</w:t>
            </w:r>
          </w:p>
        </w:tc>
        <w:tc>
          <w:tcPr>
            <w:tcW w:w="990" w:type="dxa"/>
            <w:vAlign w:val="center"/>
          </w:tcPr>
          <w:p w14:paraId="7CCF5B88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12.30</w:t>
            </w:r>
          </w:p>
        </w:tc>
        <w:tc>
          <w:tcPr>
            <w:tcW w:w="1440" w:type="dxa"/>
            <w:vAlign w:val="center"/>
          </w:tcPr>
          <w:p w14:paraId="7CCF5B89" w14:textId="77777777" w:rsidR="004860A6" w:rsidRPr="00EE4A77" w:rsidRDefault="004860A6" w:rsidP="003667D2">
            <w:pPr>
              <w:jc w:val="center"/>
            </w:pPr>
            <w:r w:rsidRPr="00EE4A77">
              <w:t>DP13</w:t>
            </w:r>
          </w:p>
        </w:tc>
      </w:tr>
      <w:tr w:rsidR="004860A6" w:rsidRPr="008E3F0B" w14:paraId="7CCF5B8F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8B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Lb. și lit. engleză </w:t>
            </w:r>
          </w:p>
        </w:tc>
        <w:tc>
          <w:tcPr>
            <w:tcW w:w="1613" w:type="dxa"/>
            <w:vAlign w:val="center"/>
          </w:tcPr>
          <w:p w14:paraId="7CCF5B8C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02.02.2023</w:t>
            </w:r>
          </w:p>
        </w:tc>
        <w:tc>
          <w:tcPr>
            <w:tcW w:w="990" w:type="dxa"/>
            <w:vAlign w:val="center"/>
          </w:tcPr>
          <w:p w14:paraId="7CCF5B8D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9.00</w:t>
            </w:r>
          </w:p>
        </w:tc>
        <w:tc>
          <w:tcPr>
            <w:tcW w:w="1440" w:type="dxa"/>
            <w:vAlign w:val="center"/>
          </w:tcPr>
          <w:p w14:paraId="7CCF5B8E" w14:textId="77777777" w:rsidR="004860A6" w:rsidRPr="00EE4A77" w:rsidRDefault="004860A6" w:rsidP="003667D2">
            <w:pPr>
              <w:jc w:val="center"/>
            </w:pPr>
            <w:r w:rsidRPr="00EE4A77">
              <w:t>DP13</w:t>
            </w:r>
          </w:p>
        </w:tc>
      </w:tr>
      <w:tr w:rsidR="004860A6" w:rsidRPr="008E3F0B" w14:paraId="7CCF5B94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90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Lb. și lit. franceză </w:t>
            </w:r>
          </w:p>
        </w:tc>
        <w:tc>
          <w:tcPr>
            <w:tcW w:w="1613" w:type="dxa"/>
            <w:vAlign w:val="center"/>
          </w:tcPr>
          <w:p w14:paraId="7CCF5B91" w14:textId="77777777" w:rsidR="004860A6" w:rsidRPr="00EE4A77" w:rsidRDefault="004860A6" w:rsidP="003667D2">
            <w:pPr>
              <w:jc w:val="center"/>
            </w:pPr>
            <w:r w:rsidRPr="00EE4A77">
              <w:t>01.02.2023</w:t>
            </w:r>
          </w:p>
        </w:tc>
        <w:tc>
          <w:tcPr>
            <w:tcW w:w="990" w:type="dxa"/>
            <w:vAlign w:val="center"/>
          </w:tcPr>
          <w:p w14:paraId="7CCF5B92" w14:textId="77777777" w:rsidR="004860A6" w:rsidRPr="00EE4A77" w:rsidRDefault="004860A6" w:rsidP="003667D2">
            <w:pPr>
              <w:jc w:val="center"/>
            </w:pPr>
            <w:r w:rsidRPr="00EE4A77">
              <w:t>9.00</w:t>
            </w:r>
          </w:p>
        </w:tc>
        <w:tc>
          <w:tcPr>
            <w:tcW w:w="1440" w:type="dxa"/>
            <w:vAlign w:val="center"/>
          </w:tcPr>
          <w:p w14:paraId="7CCF5B93" w14:textId="77777777" w:rsidR="004860A6" w:rsidRPr="00EE4A77" w:rsidRDefault="004860A6" w:rsidP="003667D2">
            <w:pPr>
              <w:jc w:val="center"/>
            </w:pPr>
            <w:r w:rsidRPr="00EE4A77">
              <w:t>D215</w:t>
            </w:r>
          </w:p>
        </w:tc>
      </w:tr>
      <w:tr w:rsidR="004860A6" w:rsidRPr="008E3F0B" w14:paraId="7CCF5B99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95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Matematică </w:t>
            </w:r>
          </w:p>
        </w:tc>
        <w:tc>
          <w:tcPr>
            <w:tcW w:w="1613" w:type="dxa"/>
            <w:vAlign w:val="center"/>
          </w:tcPr>
          <w:p w14:paraId="7CCF5B96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02.02.2023</w:t>
            </w:r>
          </w:p>
        </w:tc>
        <w:tc>
          <w:tcPr>
            <w:tcW w:w="990" w:type="dxa"/>
            <w:vAlign w:val="center"/>
          </w:tcPr>
          <w:p w14:paraId="7CCF5B97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9.00</w:t>
            </w:r>
          </w:p>
        </w:tc>
        <w:tc>
          <w:tcPr>
            <w:tcW w:w="1440" w:type="dxa"/>
            <w:vAlign w:val="center"/>
          </w:tcPr>
          <w:p w14:paraId="7CCF5B98" w14:textId="77777777" w:rsidR="004860A6" w:rsidRPr="00EE4A77" w:rsidRDefault="004860A6" w:rsidP="003667D2">
            <w:pPr>
              <w:jc w:val="center"/>
            </w:pPr>
            <w:r w:rsidRPr="00EE4A77">
              <w:t>D215</w:t>
            </w:r>
          </w:p>
        </w:tc>
      </w:tr>
      <w:tr w:rsidR="004860A6" w:rsidRPr="008E3F0B" w14:paraId="7CCF5B9E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9A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Biologie </w:t>
            </w:r>
          </w:p>
        </w:tc>
        <w:tc>
          <w:tcPr>
            <w:tcW w:w="1613" w:type="dxa"/>
            <w:vAlign w:val="center"/>
          </w:tcPr>
          <w:p w14:paraId="7CCF5B9B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03.02.2023</w:t>
            </w:r>
          </w:p>
        </w:tc>
        <w:tc>
          <w:tcPr>
            <w:tcW w:w="990" w:type="dxa"/>
            <w:vAlign w:val="center"/>
          </w:tcPr>
          <w:p w14:paraId="7CCF5B9C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9.15</w:t>
            </w:r>
          </w:p>
        </w:tc>
        <w:tc>
          <w:tcPr>
            <w:tcW w:w="1440" w:type="dxa"/>
            <w:vAlign w:val="center"/>
          </w:tcPr>
          <w:p w14:paraId="7CCF5B9D" w14:textId="77777777" w:rsidR="004860A6" w:rsidRPr="00EE4A77" w:rsidRDefault="004860A6" w:rsidP="003667D2">
            <w:pPr>
              <w:jc w:val="center"/>
            </w:pPr>
            <w:r w:rsidRPr="00EE4A77">
              <w:t>D225</w:t>
            </w:r>
          </w:p>
        </w:tc>
      </w:tr>
      <w:tr w:rsidR="004860A6" w:rsidRPr="008E3F0B" w14:paraId="7CCF5BA3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9F" w14:textId="77777777" w:rsidR="004860A6" w:rsidRPr="00EE4A77" w:rsidRDefault="004860A6" w:rsidP="006D7D70">
            <w:pPr>
              <w:jc w:val="center"/>
            </w:pPr>
            <w:r w:rsidRPr="00EE4A77">
              <w:t xml:space="preserve">Informatică </w:t>
            </w:r>
          </w:p>
        </w:tc>
        <w:tc>
          <w:tcPr>
            <w:tcW w:w="1613" w:type="dxa"/>
            <w:vAlign w:val="center"/>
          </w:tcPr>
          <w:p w14:paraId="7CCF5BA0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03.02.2023</w:t>
            </w:r>
          </w:p>
        </w:tc>
        <w:tc>
          <w:tcPr>
            <w:tcW w:w="990" w:type="dxa"/>
            <w:vAlign w:val="center"/>
          </w:tcPr>
          <w:p w14:paraId="7CCF5BA1" w14:textId="77777777" w:rsidR="004860A6" w:rsidRPr="00EE4A77" w:rsidRDefault="004860A6" w:rsidP="003667D2">
            <w:pPr>
              <w:jc w:val="center"/>
            </w:pPr>
            <w:r w:rsidRPr="00EE4A77">
              <w:t>9.00</w:t>
            </w:r>
          </w:p>
        </w:tc>
        <w:tc>
          <w:tcPr>
            <w:tcW w:w="1440" w:type="dxa"/>
            <w:vAlign w:val="center"/>
          </w:tcPr>
          <w:p w14:paraId="7CCF5BA2" w14:textId="77777777" w:rsidR="004860A6" w:rsidRPr="00EE4A77" w:rsidRDefault="004860A6" w:rsidP="003667D2">
            <w:pPr>
              <w:jc w:val="center"/>
            </w:pPr>
            <w:r w:rsidRPr="00EE4A77">
              <w:t>D225</w:t>
            </w:r>
          </w:p>
        </w:tc>
      </w:tr>
      <w:tr w:rsidR="004860A6" w:rsidRPr="008E3F0B" w14:paraId="7CCF5BA8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A4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Marketing </w:t>
            </w:r>
          </w:p>
        </w:tc>
        <w:tc>
          <w:tcPr>
            <w:tcW w:w="1613" w:type="dxa"/>
            <w:vAlign w:val="center"/>
          </w:tcPr>
          <w:p w14:paraId="7CCF5BA5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03.02.2023</w:t>
            </w:r>
          </w:p>
        </w:tc>
        <w:tc>
          <w:tcPr>
            <w:tcW w:w="990" w:type="dxa"/>
            <w:vAlign w:val="center"/>
          </w:tcPr>
          <w:p w14:paraId="7CCF5BA6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15.00</w:t>
            </w:r>
          </w:p>
        </w:tc>
        <w:tc>
          <w:tcPr>
            <w:tcW w:w="1440" w:type="dxa"/>
            <w:vAlign w:val="center"/>
          </w:tcPr>
          <w:p w14:paraId="7CCF5BA7" w14:textId="77777777" w:rsidR="004860A6" w:rsidRPr="00EE4A77" w:rsidRDefault="004860A6" w:rsidP="003667D2">
            <w:pPr>
              <w:jc w:val="center"/>
            </w:pPr>
            <w:r w:rsidRPr="00EE4A77">
              <w:t>DP13</w:t>
            </w:r>
          </w:p>
        </w:tc>
      </w:tr>
      <w:tr w:rsidR="004860A6" w:rsidRPr="008E3F0B" w14:paraId="7CCF5BAD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A9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CIG </w:t>
            </w:r>
          </w:p>
        </w:tc>
        <w:tc>
          <w:tcPr>
            <w:tcW w:w="1613" w:type="dxa"/>
            <w:vAlign w:val="center"/>
          </w:tcPr>
          <w:p w14:paraId="7CCF5BAA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03.02.2023</w:t>
            </w:r>
          </w:p>
        </w:tc>
        <w:tc>
          <w:tcPr>
            <w:tcW w:w="990" w:type="dxa"/>
            <w:vAlign w:val="center"/>
          </w:tcPr>
          <w:p w14:paraId="7CCF5BAB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12.00</w:t>
            </w:r>
          </w:p>
        </w:tc>
        <w:tc>
          <w:tcPr>
            <w:tcW w:w="1440" w:type="dxa"/>
            <w:vAlign w:val="center"/>
          </w:tcPr>
          <w:p w14:paraId="7CCF5BAC" w14:textId="77777777" w:rsidR="004860A6" w:rsidRPr="00EE4A77" w:rsidRDefault="004860A6" w:rsidP="003667D2">
            <w:pPr>
              <w:jc w:val="center"/>
            </w:pPr>
            <w:r w:rsidRPr="00EE4A77">
              <w:t>DP13</w:t>
            </w:r>
          </w:p>
        </w:tc>
      </w:tr>
      <w:tr w:rsidR="004860A6" w:rsidRPr="008E3F0B" w14:paraId="7CCF5BB2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AE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Management </w:t>
            </w:r>
          </w:p>
        </w:tc>
        <w:tc>
          <w:tcPr>
            <w:tcW w:w="1613" w:type="dxa"/>
            <w:vAlign w:val="center"/>
          </w:tcPr>
          <w:p w14:paraId="7CCF5BAF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03.02.2023</w:t>
            </w:r>
          </w:p>
        </w:tc>
        <w:tc>
          <w:tcPr>
            <w:tcW w:w="990" w:type="dxa"/>
            <w:vAlign w:val="center"/>
          </w:tcPr>
          <w:p w14:paraId="7CCF5BB0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11.30</w:t>
            </w:r>
          </w:p>
        </w:tc>
        <w:tc>
          <w:tcPr>
            <w:tcW w:w="1440" w:type="dxa"/>
            <w:vAlign w:val="center"/>
          </w:tcPr>
          <w:p w14:paraId="7CCF5BB1" w14:textId="77777777" w:rsidR="004860A6" w:rsidRPr="00EE4A77" w:rsidRDefault="004860A6" w:rsidP="003667D2">
            <w:pPr>
              <w:jc w:val="center"/>
            </w:pPr>
            <w:r w:rsidRPr="00EE4A77">
              <w:t>DP13</w:t>
            </w:r>
          </w:p>
        </w:tc>
      </w:tr>
      <w:tr w:rsidR="004860A6" w:rsidRPr="008E3F0B" w14:paraId="7CCF5BB7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B3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Educaţie fizică şi sport </w:t>
            </w:r>
          </w:p>
        </w:tc>
        <w:tc>
          <w:tcPr>
            <w:tcW w:w="1613" w:type="dxa"/>
            <w:vAlign w:val="center"/>
          </w:tcPr>
          <w:p w14:paraId="7CCF5BB4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03.02.2023</w:t>
            </w:r>
          </w:p>
        </w:tc>
        <w:tc>
          <w:tcPr>
            <w:tcW w:w="990" w:type="dxa"/>
            <w:vAlign w:val="center"/>
          </w:tcPr>
          <w:p w14:paraId="7CCF5BB5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9.00</w:t>
            </w:r>
          </w:p>
        </w:tc>
        <w:tc>
          <w:tcPr>
            <w:tcW w:w="1440" w:type="dxa"/>
            <w:vAlign w:val="center"/>
          </w:tcPr>
          <w:p w14:paraId="7CCF5BB6" w14:textId="77777777" w:rsidR="004860A6" w:rsidRPr="00EE4A77" w:rsidRDefault="004860A6" w:rsidP="003667D2">
            <w:pPr>
              <w:jc w:val="center"/>
            </w:pPr>
            <w:r w:rsidRPr="00EE4A77">
              <w:t>D215</w:t>
            </w:r>
          </w:p>
        </w:tc>
      </w:tr>
      <w:tr w:rsidR="004860A6" w:rsidRPr="00340D0C" w14:paraId="7CCF5BBC" w14:textId="77777777" w:rsidTr="0058030D">
        <w:trPr>
          <w:jc w:val="center"/>
        </w:trPr>
        <w:tc>
          <w:tcPr>
            <w:tcW w:w="2351" w:type="dxa"/>
            <w:vAlign w:val="center"/>
          </w:tcPr>
          <w:p w14:paraId="7CCF5BB8" w14:textId="77777777" w:rsidR="004860A6" w:rsidRPr="00EE4A77" w:rsidRDefault="004860A6" w:rsidP="006D7D70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 xml:space="preserve">IPA </w:t>
            </w:r>
          </w:p>
        </w:tc>
        <w:tc>
          <w:tcPr>
            <w:tcW w:w="1613" w:type="dxa"/>
            <w:vAlign w:val="center"/>
          </w:tcPr>
          <w:p w14:paraId="7CCF5BB9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03.02.2023</w:t>
            </w:r>
          </w:p>
        </w:tc>
        <w:tc>
          <w:tcPr>
            <w:tcW w:w="990" w:type="dxa"/>
            <w:vAlign w:val="center"/>
          </w:tcPr>
          <w:p w14:paraId="7CCF5BBA" w14:textId="77777777" w:rsidR="004860A6" w:rsidRPr="00EE4A77" w:rsidRDefault="004860A6" w:rsidP="003667D2">
            <w:pPr>
              <w:jc w:val="center"/>
              <w:rPr>
                <w:sz w:val="24"/>
                <w:szCs w:val="24"/>
              </w:rPr>
            </w:pPr>
            <w:r w:rsidRPr="00EE4A77">
              <w:rPr>
                <w:sz w:val="24"/>
                <w:szCs w:val="24"/>
              </w:rPr>
              <w:t>12.30</w:t>
            </w:r>
          </w:p>
        </w:tc>
        <w:tc>
          <w:tcPr>
            <w:tcW w:w="1440" w:type="dxa"/>
            <w:vAlign w:val="center"/>
          </w:tcPr>
          <w:p w14:paraId="7CCF5BBB" w14:textId="77777777" w:rsidR="004860A6" w:rsidRPr="00EE4A77" w:rsidRDefault="004860A6" w:rsidP="003667D2">
            <w:pPr>
              <w:jc w:val="center"/>
            </w:pPr>
            <w:r w:rsidRPr="00EE4A77">
              <w:t>DP13</w:t>
            </w:r>
          </w:p>
        </w:tc>
      </w:tr>
    </w:tbl>
    <w:p w14:paraId="7CCF5BBD" w14:textId="77777777" w:rsidR="00B65599" w:rsidRDefault="00B65599" w:rsidP="00B65599">
      <w:pPr>
        <w:jc w:val="center"/>
        <w:rPr>
          <w:b/>
        </w:rPr>
      </w:pPr>
    </w:p>
    <w:sectPr w:rsidR="00B65599" w:rsidSect="00D8221F">
      <w:pgSz w:w="12240" w:h="15840"/>
      <w:pgMar w:top="284" w:right="720" w:bottom="18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71BB"/>
    <w:rsid w:val="00005595"/>
    <w:rsid w:val="000741E2"/>
    <w:rsid w:val="000E0C6F"/>
    <w:rsid w:val="00130B0A"/>
    <w:rsid w:val="001639B6"/>
    <w:rsid w:val="00181FEC"/>
    <w:rsid w:val="001B24E0"/>
    <w:rsid w:val="001D267A"/>
    <w:rsid w:val="001F75CD"/>
    <w:rsid w:val="002019FB"/>
    <w:rsid w:val="00260DAA"/>
    <w:rsid w:val="002A37E1"/>
    <w:rsid w:val="002B30F6"/>
    <w:rsid w:val="002D6808"/>
    <w:rsid w:val="002F1AC5"/>
    <w:rsid w:val="00330994"/>
    <w:rsid w:val="00340D0C"/>
    <w:rsid w:val="00341B2C"/>
    <w:rsid w:val="003470D3"/>
    <w:rsid w:val="00373AC2"/>
    <w:rsid w:val="00386FAB"/>
    <w:rsid w:val="003914F7"/>
    <w:rsid w:val="003A146C"/>
    <w:rsid w:val="003E6D4B"/>
    <w:rsid w:val="003F799A"/>
    <w:rsid w:val="00402844"/>
    <w:rsid w:val="00454A45"/>
    <w:rsid w:val="00456823"/>
    <w:rsid w:val="004725F6"/>
    <w:rsid w:val="00475705"/>
    <w:rsid w:val="004860A6"/>
    <w:rsid w:val="00493AC0"/>
    <w:rsid w:val="004C71BB"/>
    <w:rsid w:val="004D0220"/>
    <w:rsid w:val="004E298C"/>
    <w:rsid w:val="004E36C5"/>
    <w:rsid w:val="004E7226"/>
    <w:rsid w:val="0050776E"/>
    <w:rsid w:val="00513FBC"/>
    <w:rsid w:val="00533386"/>
    <w:rsid w:val="005454DE"/>
    <w:rsid w:val="0058030D"/>
    <w:rsid w:val="006704AF"/>
    <w:rsid w:val="0067229D"/>
    <w:rsid w:val="006754D2"/>
    <w:rsid w:val="006A6211"/>
    <w:rsid w:val="006A69B3"/>
    <w:rsid w:val="006B4594"/>
    <w:rsid w:val="006D7D70"/>
    <w:rsid w:val="006F0D40"/>
    <w:rsid w:val="00756F86"/>
    <w:rsid w:val="0075774A"/>
    <w:rsid w:val="007E3A84"/>
    <w:rsid w:val="007F37F9"/>
    <w:rsid w:val="007F7660"/>
    <w:rsid w:val="00823E31"/>
    <w:rsid w:val="008607B8"/>
    <w:rsid w:val="00885421"/>
    <w:rsid w:val="008E3F0B"/>
    <w:rsid w:val="008E54F9"/>
    <w:rsid w:val="008F15A4"/>
    <w:rsid w:val="008F3B33"/>
    <w:rsid w:val="009233CF"/>
    <w:rsid w:val="00981527"/>
    <w:rsid w:val="00994202"/>
    <w:rsid w:val="009A156C"/>
    <w:rsid w:val="009E19E9"/>
    <w:rsid w:val="009F7647"/>
    <w:rsid w:val="00A171A6"/>
    <w:rsid w:val="00A23C44"/>
    <w:rsid w:val="00A413B9"/>
    <w:rsid w:val="00A41422"/>
    <w:rsid w:val="00A53D41"/>
    <w:rsid w:val="00A72320"/>
    <w:rsid w:val="00AA77FC"/>
    <w:rsid w:val="00B06B1D"/>
    <w:rsid w:val="00B267DC"/>
    <w:rsid w:val="00B36141"/>
    <w:rsid w:val="00B65599"/>
    <w:rsid w:val="00B700A2"/>
    <w:rsid w:val="00B72D35"/>
    <w:rsid w:val="00B80BE2"/>
    <w:rsid w:val="00BA3F7C"/>
    <w:rsid w:val="00BC20C4"/>
    <w:rsid w:val="00BE3111"/>
    <w:rsid w:val="00BE6571"/>
    <w:rsid w:val="00C111D5"/>
    <w:rsid w:val="00C449FC"/>
    <w:rsid w:val="00C44DB4"/>
    <w:rsid w:val="00C974E7"/>
    <w:rsid w:val="00D205FC"/>
    <w:rsid w:val="00D36A21"/>
    <w:rsid w:val="00D43E50"/>
    <w:rsid w:val="00D5534D"/>
    <w:rsid w:val="00D61A33"/>
    <w:rsid w:val="00D73B5C"/>
    <w:rsid w:val="00D769C9"/>
    <w:rsid w:val="00D8221F"/>
    <w:rsid w:val="00DA502A"/>
    <w:rsid w:val="00DB3998"/>
    <w:rsid w:val="00DC7AFA"/>
    <w:rsid w:val="00DD3226"/>
    <w:rsid w:val="00DE0211"/>
    <w:rsid w:val="00E64198"/>
    <w:rsid w:val="00E67E44"/>
    <w:rsid w:val="00EC2679"/>
    <w:rsid w:val="00EE4A77"/>
    <w:rsid w:val="00F0085C"/>
    <w:rsid w:val="00F2078F"/>
    <w:rsid w:val="00F324AA"/>
    <w:rsid w:val="00F32DC8"/>
    <w:rsid w:val="00FA6EED"/>
    <w:rsid w:val="00FE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F5B64"/>
  <w15:docId w15:val="{2DD1DC02-97D8-44E0-99EA-320F5877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71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1BB"/>
    <w:rPr>
      <w:rFonts w:ascii="Tahoma" w:eastAsia="Times New Roman" w:hAnsi="Tahoma" w:cs="Tahoma"/>
      <w:sz w:val="16"/>
      <w:szCs w:val="16"/>
      <w:lang w:val="ro-RO" w:eastAsia="ro-RO"/>
    </w:rPr>
  </w:style>
  <w:style w:type="table" w:styleId="TableGrid">
    <w:name w:val="Table Grid"/>
    <w:basedOn w:val="TableNormal"/>
    <w:uiPriority w:val="59"/>
    <w:rsid w:val="004C7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055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7D3DE-CEA6-4F0D-8359-7BE630F39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Gabriel Busuioc</cp:lastModifiedBy>
  <cp:revision>74</cp:revision>
  <cp:lastPrinted>2023-01-25T09:28:00Z</cp:lastPrinted>
  <dcterms:created xsi:type="dcterms:W3CDTF">2015-01-20T10:14:00Z</dcterms:created>
  <dcterms:modified xsi:type="dcterms:W3CDTF">2023-01-25T11:26:00Z</dcterms:modified>
</cp:coreProperties>
</file>