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611" w:rsidRDefault="00687611" w:rsidP="00687611">
      <w:pPr>
        <w:pStyle w:val="Antet"/>
        <w:rPr>
          <w:sz w:val="12"/>
          <w:szCs w:val="12"/>
        </w:rPr>
      </w:pPr>
      <w:r>
        <w:rPr>
          <w:noProof/>
          <w:sz w:val="12"/>
          <w:szCs w:val="12"/>
          <w:lang w:val="ro-RO" w:eastAsia="ro-RO"/>
        </w:rPr>
        <w:drawing>
          <wp:inline distT="0" distB="0" distL="0" distR="0" wp14:anchorId="25A46414" wp14:editId="2EA01295">
            <wp:extent cx="5760720" cy="1407160"/>
            <wp:effectExtent l="0" t="0" r="0" b="254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611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PROFESORI COORDONATORI PENTRU</w:t>
      </w:r>
    </w:p>
    <w:p w:rsidR="00687611" w:rsidRPr="00B66506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LUCRĂRILE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 xml:space="preserve"> METODICO-ŞTIINŢIFICE </w:t>
      </w:r>
      <w:r>
        <w:rPr>
          <w:rFonts w:ascii="Times New Roman" w:hAnsi="Times New Roman" w:cs="Times New Roman"/>
          <w:b/>
          <w:bCs/>
          <w:sz w:val="24"/>
          <w:szCs w:val="24"/>
        </w:rPr>
        <w:t>DE</w:t>
      </w:r>
    </w:p>
    <w:p w:rsidR="00687611" w:rsidRPr="00B66506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OBŢINEREA GRADULUI DIDACTIC I</w:t>
      </w:r>
    </w:p>
    <w:p w:rsidR="00687611" w:rsidRPr="00B66506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SERIA 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</w:p>
    <w:p w:rsidR="00CE22D0" w:rsidRDefault="00CE22D0" w:rsidP="00C95C7D">
      <w:pPr>
        <w:jc w:val="center"/>
      </w:pPr>
    </w:p>
    <w:p w:rsidR="00C95C7D" w:rsidRDefault="00C95C7D" w:rsidP="00C95C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C7D">
        <w:rPr>
          <w:rFonts w:ascii="Times New Roman" w:hAnsi="Times New Roman" w:cs="Times New Roman"/>
          <w:b/>
          <w:sz w:val="24"/>
          <w:szCs w:val="24"/>
        </w:rPr>
        <w:t>PROFESORI – FACULTATEA ȘMSS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4500"/>
        <w:gridCol w:w="3240"/>
      </w:tblGrid>
      <w:tr w:rsidR="00C95C7D" w:rsidRPr="00C95C7D" w:rsidTr="0044097B">
        <w:trPr>
          <w:trHeight w:val="434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Numele  şi prenumele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Gradul didactic</w:t>
            </w:r>
          </w:p>
        </w:tc>
      </w:tr>
      <w:tr w:rsidR="00C95C7D" w:rsidRPr="00C95C7D" w:rsidTr="0044097B">
        <w:trPr>
          <w:trHeight w:val="434"/>
        </w:trPr>
        <w:tc>
          <w:tcPr>
            <w:tcW w:w="9000" w:type="dxa"/>
            <w:gridSpan w:val="3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EDUCAŢIE FIZICĂ ŞI SPORT </w:t>
            </w:r>
          </w:p>
        </w:tc>
      </w:tr>
      <w:tr w:rsidR="00C95C7D" w:rsidRPr="00C95C7D" w:rsidTr="0044097B">
        <w:trPr>
          <w:trHeight w:val="154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Şalgău Silviu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Prof. univ. dr.  </w:t>
            </w:r>
          </w:p>
        </w:tc>
      </w:tr>
      <w:tr w:rsidR="00C95C7D" w:rsidRPr="00C95C7D" w:rsidTr="0044097B">
        <w:trPr>
          <w:trHeight w:val="260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Ababei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Cătălina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Prof. univ. dr.  </w:t>
            </w:r>
          </w:p>
        </w:tc>
      </w:tr>
      <w:tr w:rsidR="00C95C7D" w:rsidRPr="00C95C7D" w:rsidTr="0044097B">
        <w:trPr>
          <w:trHeight w:val="172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Mărza-Dănilă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Dănuţ Nicu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Prof. univ. dr.  </w:t>
            </w:r>
          </w:p>
        </w:tc>
      </w:tr>
      <w:tr w:rsidR="00C95C7D" w:rsidRPr="00C95C7D" w:rsidTr="0044097B">
        <w:trPr>
          <w:trHeight w:val="172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Balint Gheorghe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Prof. univ. dr.  </w:t>
            </w:r>
          </w:p>
        </w:tc>
      </w:tr>
      <w:tr w:rsidR="00C95C7D" w:rsidRPr="00C95C7D" w:rsidTr="0044097B">
        <w:trPr>
          <w:trHeight w:val="172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Grapă Florin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Prof. univ. dr.  </w:t>
            </w:r>
          </w:p>
        </w:tc>
      </w:tr>
      <w:tr w:rsidR="00C95C7D" w:rsidRPr="00C95C7D" w:rsidTr="0044097B">
        <w:trPr>
          <w:trHeight w:val="172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Ababei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Radu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Prof. univ. dr.  </w:t>
            </w:r>
          </w:p>
        </w:tc>
      </w:tr>
      <w:tr w:rsidR="00C95C7D" w:rsidRPr="00C95C7D" w:rsidTr="0044097B">
        <w:trPr>
          <w:trHeight w:val="172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Dobrescu Tatiana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Prof. univ. dr.  </w:t>
            </w:r>
          </w:p>
        </w:tc>
      </w:tr>
      <w:tr w:rsidR="00C95C7D" w:rsidRPr="00C95C7D" w:rsidTr="0044097B">
        <w:trPr>
          <w:trHeight w:val="172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Acsinte Alexandru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Prof. univ. dr.  </w:t>
            </w:r>
          </w:p>
        </w:tc>
      </w:tr>
      <w:tr w:rsidR="00C95C7D" w:rsidRPr="00C95C7D" w:rsidTr="0044097B">
        <w:trPr>
          <w:trHeight w:val="172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Alexandru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Eftene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Conf.  univ. dr.</w:t>
            </w:r>
          </w:p>
        </w:tc>
      </w:tr>
      <w:tr w:rsidR="00C95C7D" w:rsidRPr="00C95C7D" w:rsidTr="0044097B">
        <w:trPr>
          <w:trHeight w:val="172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Raţă Bogdan-Constantin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Conf.  univ. dr.</w:t>
            </w:r>
          </w:p>
        </w:tc>
      </w:tr>
      <w:tr w:rsidR="00C95C7D" w:rsidRPr="00C95C7D" w:rsidTr="0044097B">
        <w:trPr>
          <w:trHeight w:val="27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Alexe Dan-Iulian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Conf.  univ. dr.</w:t>
            </w:r>
          </w:p>
        </w:tc>
      </w:tr>
      <w:tr w:rsidR="00C95C7D" w:rsidRPr="00C95C7D" w:rsidTr="0044097B">
        <w:trPr>
          <w:trHeight w:val="27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Sufaru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Constantin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Conf.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  <w:tr w:rsidR="00C95C7D" w:rsidRPr="00C95C7D" w:rsidTr="0044097B">
        <w:trPr>
          <w:trHeight w:val="27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Ochiană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Nicolae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Conf.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  <w:tr w:rsidR="00C95C7D" w:rsidRPr="00C95C7D" w:rsidTr="0044097B">
        <w:trPr>
          <w:trHeight w:val="27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Dragoi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Cristian-Corneliu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Lector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  <w:tr w:rsidR="00C95C7D" w:rsidRPr="00C95C7D" w:rsidTr="0044097B">
        <w:trPr>
          <w:trHeight w:val="27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Lupu Gabriel Stănică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Lector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  <w:tr w:rsidR="00C95C7D" w:rsidRPr="00C95C7D" w:rsidTr="0044097B">
        <w:trPr>
          <w:trHeight w:val="27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Ciocan Dana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Lector univ. dr.  </w:t>
            </w:r>
          </w:p>
        </w:tc>
      </w:tr>
      <w:tr w:rsidR="00C95C7D" w:rsidRPr="00C95C7D" w:rsidTr="0044097B">
        <w:trPr>
          <w:trHeight w:val="27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Ciocan Vasile-Cătălin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Lector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  <w:tr w:rsidR="00C95C7D" w:rsidRPr="00C95C7D" w:rsidTr="0044097B">
        <w:trPr>
          <w:trHeight w:val="27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Sava Mihai-Adrian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Lector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  <w:tr w:rsidR="00C95C7D" w:rsidRPr="00C95C7D" w:rsidTr="0044097B">
        <w:trPr>
          <w:trHeight w:val="27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Pavel Silviu-Ioan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Lector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  <w:tr w:rsidR="00C95C7D" w:rsidRPr="00C95C7D" w:rsidTr="0044097B">
        <w:trPr>
          <w:trHeight w:val="27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Vulpe Ana-Maria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Lector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  <w:tr w:rsidR="00C95C7D" w:rsidRPr="00C95C7D" w:rsidTr="0044097B">
        <w:trPr>
          <w:trHeight w:val="278"/>
        </w:trPr>
        <w:tc>
          <w:tcPr>
            <w:tcW w:w="9000" w:type="dxa"/>
            <w:gridSpan w:val="3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KINETOTERAPIE </w:t>
            </w:r>
          </w:p>
        </w:tc>
      </w:tr>
      <w:tr w:rsidR="00C95C7D" w:rsidRPr="00C95C7D" w:rsidTr="0044097B">
        <w:trPr>
          <w:trHeight w:val="27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1.</w:t>
            </w: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Raveica Gabriela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Conf. univ. dr.  </w:t>
            </w:r>
          </w:p>
        </w:tc>
      </w:tr>
      <w:tr w:rsidR="00C95C7D" w:rsidRPr="00C95C7D" w:rsidTr="0044097B">
        <w:trPr>
          <w:trHeight w:val="190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2. </w:t>
            </w: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Ochiană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Gabriela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Conf. univ. dr.  </w:t>
            </w:r>
          </w:p>
        </w:tc>
      </w:tr>
      <w:tr w:rsidR="00C95C7D" w:rsidRPr="00C95C7D" w:rsidTr="0044097B">
        <w:trPr>
          <w:trHeight w:val="90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3.</w:t>
            </w: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Balint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Nela-Tatiana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Conf. univ. dr.  </w:t>
            </w:r>
          </w:p>
        </w:tc>
      </w:tr>
      <w:tr w:rsidR="00C95C7D" w:rsidRPr="00C95C7D" w:rsidTr="0044097B">
        <w:trPr>
          <w:trHeight w:val="208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4.</w:t>
            </w: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Dobreci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Lucian-Daniel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Conf. univ. dr.</w:t>
            </w:r>
          </w:p>
        </w:tc>
      </w:tr>
      <w:tr w:rsidR="00C95C7D" w:rsidRPr="00C95C7D" w:rsidTr="0044097B">
        <w:trPr>
          <w:trHeight w:val="134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5.</w:t>
            </w: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Raţă  Marinela 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Conf. univ. dr.</w:t>
            </w:r>
          </w:p>
        </w:tc>
      </w:tr>
      <w:tr w:rsidR="00C95C7D" w:rsidRPr="00C95C7D" w:rsidTr="0044097B">
        <w:trPr>
          <w:trHeight w:val="134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Șlicaru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Adina-Camelia</w:t>
            </w:r>
            <w:proofErr w:type="spellEnd"/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Lector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  <w:tr w:rsidR="00C95C7D" w:rsidRPr="00C95C7D" w:rsidTr="0044097B">
        <w:trPr>
          <w:trHeight w:val="134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7.</w:t>
            </w: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Cristuță</w:t>
            </w:r>
            <w:proofErr w:type="spellEnd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Alina-Mihaela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Lector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  <w:tr w:rsidR="00C95C7D" w:rsidRPr="00C95C7D" w:rsidTr="0044097B">
        <w:trPr>
          <w:trHeight w:val="134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8.</w:t>
            </w: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Anghel Mihaela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Lector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  <w:tr w:rsidR="00C95C7D" w:rsidRPr="00C95C7D" w:rsidTr="0044097B">
        <w:trPr>
          <w:trHeight w:val="134"/>
        </w:trPr>
        <w:tc>
          <w:tcPr>
            <w:tcW w:w="126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9.</w:t>
            </w:r>
          </w:p>
        </w:tc>
        <w:tc>
          <w:tcPr>
            <w:tcW w:w="450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Stoica Cristina-Elena</w:t>
            </w:r>
          </w:p>
        </w:tc>
        <w:tc>
          <w:tcPr>
            <w:tcW w:w="3240" w:type="dxa"/>
            <w:shd w:val="clear" w:color="auto" w:fill="auto"/>
          </w:tcPr>
          <w:p w:rsidR="00C95C7D" w:rsidRPr="00C95C7D" w:rsidRDefault="00C95C7D" w:rsidP="00C95C7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 xml:space="preserve">Lector  univ. </w:t>
            </w:r>
            <w:proofErr w:type="spellStart"/>
            <w:r w:rsidRPr="00C95C7D">
              <w:rPr>
                <w:rFonts w:ascii="Times New Roman" w:eastAsia="Times New Roman" w:hAnsi="Times New Roman" w:cs="Times New Roman"/>
                <w:lang w:val="ro-RO" w:eastAsia="ro-RO"/>
              </w:rPr>
              <w:t>dr</w:t>
            </w:r>
            <w:proofErr w:type="spellEnd"/>
          </w:p>
        </w:tc>
      </w:tr>
    </w:tbl>
    <w:p w:rsidR="00C95C7D" w:rsidRPr="00C95C7D" w:rsidRDefault="00C95C7D" w:rsidP="00C95C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C95C7D" w:rsidRPr="00C95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21D30"/>
    <w:multiLevelType w:val="hybridMultilevel"/>
    <w:tmpl w:val="CCD2144A"/>
    <w:lvl w:ilvl="0" w:tplc="061836CA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EC4"/>
    <w:rsid w:val="00461EC4"/>
    <w:rsid w:val="00687611"/>
    <w:rsid w:val="00C95C7D"/>
    <w:rsid w:val="00CE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611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68761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6876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8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8761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611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68761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6876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8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876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</dc:creator>
  <cp:keywords/>
  <dc:description/>
  <cp:lastModifiedBy>Gina</cp:lastModifiedBy>
  <cp:revision>3</cp:revision>
  <dcterms:created xsi:type="dcterms:W3CDTF">2019-12-16T12:02:00Z</dcterms:created>
  <dcterms:modified xsi:type="dcterms:W3CDTF">2019-12-16T12:15:00Z</dcterms:modified>
</cp:coreProperties>
</file>